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BF5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72"/>
      </w:tblGrid>
      <w:tr w:rsidR="007D0B80" w:rsidRPr="007D0B80" w14:paraId="28239BEF" w14:textId="77777777" w:rsidTr="007D0B80">
        <w:trPr>
          <w:tblCellSpacing w:w="0" w:type="dxa"/>
          <w:jc w:val="center"/>
        </w:trPr>
        <w:tc>
          <w:tcPr>
            <w:tcW w:w="0" w:type="auto"/>
            <w:shd w:val="clear" w:color="auto" w:fill="FFFBF5"/>
            <w:vAlign w:val="center"/>
            <w:hideMark/>
          </w:tcPr>
          <w:p w14:paraId="65A5E3DE" w14:textId="77777777" w:rsidR="007D0B80" w:rsidRPr="007D0B80" w:rsidRDefault="007D0B80" w:rsidP="007D0B80">
            <w:pPr>
              <w:spacing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</w:tbl>
    <w:p w14:paraId="7921E2F5" w14:textId="77777777" w:rsidR="007D0B80" w:rsidRPr="007D0B80" w:rsidRDefault="007D0B80" w:rsidP="007D0B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jc w:val="center"/>
        <w:tblCellSpacing w:w="0" w:type="dxa"/>
        <w:shd w:val="clear" w:color="auto" w:fill="FFFBF5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72"/>
      </w:tblGrid>
      <w:tr w:rsidR="007D0B80" w:rsidRPr="007D0B80" w14:paraId="22F80EF1" w14:textId="77777777" w:rsidTr="007D0B80">
        <w:trPr>
          <w:tblCellSpacing w:w="0" w:type="dxa"/>
          <w:jc w:val="center"/>
        </w:trPr>
        <w:tc>
          <w:tcPr>
            <w:tcW w:w="0" w:type="auto"/>
            <w:shd w:val="clear" w:color="auto" w:fill="FFFBF5"/>
            <w:vAlign w:val="center"/>
            <w:hideMark/>
          </w:tcPr>
          <w:p w14:paraId="240CC79E" w14:textId="01F82A76" w:rsidR="007D0B80" w:rsidRPr="007D0B80" w:rsidRDefault="007D0B80" w:rsidP="007D0B80">
            <w:pPr>
              <w:spacing w:after="0" w:line="240" w:lineRule="auto"/>
              <w:divId w:val="1325553087"/>
              <w:rPr>
                <w:rFonts w:ascii="Verdana" w:eastAsia="Times New Roman" w:hAnsi="Verdana" w:cs="Times New Roman"/>
                <w:color w:val="004F00"/>
                <w:sz w:val="20"/>
                <w:szCs w:val="20"/>
                <w:lang w:eastAsia="fr-FR"/>
              </w:rPr>
            </w:pPr>
            <w:r w:rsidRPr="007D0B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28575" distB="28575" distL="95250" distR="95250" simplePos="0" relativeHeight="251657216" behindDoc="0" locked="0" layoutInCell="1" allowOverlap="0" wp14:anchorId="5B5A69B4" wp14:editId="56D4CEE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09600" cy="402336"/>
                  <wp:effectExtent l="0" t="0" r="0" b="0"/>
                  <wp:wrapSquare wrapText="bothSides"/>
                  <wp:docPr id="4" name="Image 4" descr="Une image contenant table, intérieur, mur, planche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table, intérieur, mur, planche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0B80">
              <w:rPr>
                <w:rFonts w:ascii="Verdana" w:eastAsia="Times New Roman" w:hAnsi="Verdana" w:cs="Times New Roman"/>
                <w:noProof/>
                <w:color w:val="004F00"/>
                <w:sz w:val="20"/>
                <w:szCs w:val="20"/>
                <w:lang w:eastAsia="fr-FR"/>
              </w:rPr>
              <w:drawing>
                <wp:inline distT="0" distB="0" distL="0" distR="0" wp14:anchorId="33A8725D" wp14:editId="60A3D86D">
                  <wp:extent cx="123825" cy="1047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0B80">
              <w:rPr>
                <w:rFonts w:ascii="Verdana" w:eastAsia="Times New Roman" w:hAnsi="Verdana" w:cs="Times New Roman"/>
                <w:b/>
                <w:bCs/>
                <w:color w:val="004F00"/>
                <w:sz w:val="20"/>
                <w:szCs w:val="20"/>
                <w:lang w:eastAsia="fr-FR"/>
              </w:rPr>
              <w:t>Lundi 27 septembre 2010 - Comptage brame 2010 sur l'Aigoual ...</w:t>
            </w:r>
          </w:p>
          <w:p w14:paraId="1952C08F" w14:textId="77777777" w:rsidR="007D0B80" w:rsidRPr="007D0B80" w:rsidRDefault="007D0B80" w:rsidP="007D0B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16B1DE5B" w14:textId="77777777" w:rsidR="007D0B80" w:rsidRPr="007D0B80" w:rsidRDefault="007D0B80" w:rsidP="007D0B80">
            <w:pPr>
              <w:spacing w:after="24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>Ce ne sont pas moins de 70 personnes qui , en ce lundi , se sont retrouvées à la maison du Parc National pour un 4ème comptage interdépartemental (Gard Lozère) du cerf au brame.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Cette opération nécessite une organisation sans faille et un nombre d’observateurs conséquent pour couvrir l’ensemble du massif de l’Aigoual.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Le temps était de la partie cette année, un vent modéré permettait une bonne écoute ...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Après avoir donné les consignes, chaque équipe d’observateurs est partie à son poste d’écoute ; 25 « postés » côté Gard et autant côté Lozère.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Le protocole de comptage est précis ; les observateurs notent uniquement les cerfs bramant et retranscrivent leurs observations sur une carte.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Le comptage dure environ 2h30, entre 18h30 et 21h00, heures durant lesquelles les cerfs se manifestent.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Petite appréhension pour les organisateurs, les sorties organisées le samedi et dimanche précèdent ayant été très décevantes, peu de cerfs bramaient ; allaient-ils être aussi muet le jour du comptage ?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A 21h les sourires des observateurs dissipent les inquiétudes, le cerf de l’Aigoual est bien présent ce soir !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Après avoir recueilli les fiches d’observations et enlever les doubles comptages, les résultats tombent vers 21h45 :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45 cerfs différents côté Gard et 60 côté Lozère, une première pour notre département ! En effet les derniers comptages oscillaient entre 20 et 24 cerfs bramant sur le Gard, en 2010 c’est plus du double.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Comment l’expliquer ?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D’abord une excellente météo qui a permis une bonne écoute, un bon maillage du territoire grâce à une implication des chasseurs locaux et une date qui correspond au pic de brame sur l’Aigoual.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C’est encourageant pour l’espèce cerf, les chasseurs s’impliquent de plus en plus dans la gestion de cet animal emblématique…Pourvu que ça dure !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NP</w:t>
            </w:r>
          </w:p>
          <w:p w14:paraId="40AC0992" w14:textId="77777777" w:rsidR="007D0B80" w:rsidRPr="007D0B80" w:rsidRDefault="007D0B80" w:rsidP="007D0B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</w:tbl>
    <w:p w14:paraId="2161F26B" w14:textId="77777777" w:rsidR="007D0B80" w:rsidRPr="007D0B80" w:rsidRDefault="007D0B80" w:rsidP="007D0B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jc w:val="center"/>
        <w:tblCellSpacing w:w="0" w:type="dxa"/>
        <w:shd w:val="clear" w:color="auto" w:fill="FFFBF5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72"/>
      </w:tblGrid>
      <w:tr w:rsidR="007D0B80" w:rsidRPr="007D0B80" w14:paraId="41159C80" w14:textId="77777777" w:rsidTr="007D0B80">
        <w:trPr>
          <w:tblCellSpacing w:w="0" w:type="dxa"/>
          <w:jc w:val="center"/>
        </w:trPr>
        <w:tc>
          <w:tcPr>
            <w:tcW w:w="0" w:type="auto"/>
            <w:shd w:val="clear" w:color="auto" w:fill="FFFBF5"/>
            <w:vAlign w:val="center"/>
            <w:hideMark/>
          </w:tcPr>
          <w:p w14:paraId="459DB58F" w14:textId="0C9E65C4" w:rsidR="007D0B80" w:rsidRPr="007D0B80" w:rsidRDefault="007D0B80" w:rsidP="007D0B80">
            <w:pPr>
              <w:spacing w:after="0" w:line="240" w:lineRule="auto"/>
              <w:divId w:val="97222056"/>
              <w:rPr>
                <w:rFonts w:ascii="Verdana" w:eastAsia="Times New Roman" w:hAnsi="Verdana" w:cs="Times New Roman"/>
                <w:color w:val="004F00"/>
                <w:sz w:val="20"/>
                <w:szCs w:val="20"/>
                <w:lang w:eastAsia="fr-FR"/>
              </w:rPr>
            </w:pPr>
            <w:r w:rsidRPr="007D0B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28575" distB="28575" distL="95250" distR="95250" simplePos="0" relativeHeight="251658240" behindDoc="0" locked="0" layoutInCell="1" allowOverlap="0" wp14:anchorId="369600C6" wp14:editId="61120D8B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540000" cy="1473200"/>
                  <wp:effectExtent l="0" t="0" r="0" b="0"/>
                  <wp:wrapSquare wrapText="bothSides"/>
                  <wp:docPr id="3" name="Image 3" descr="Une image contenant herbe, extérieur, homme, person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herbe, extérieur, homme, personn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0B80">
              <w:rPr>
                <w:rFonts w:ascii="Verdana" w:eastAsia="Times New Roman" w:hAnsi="Verdana" w:cs="Times New Roman"/>
                <w:noProof/>
                <w:color w:val="004F00"/>
                <w:sz w:val="20"/>
                <w:szCs w:val="20"/>
                <w:lang w:eastAsia="fr-FR"/>
              </w:rPr>
              <w:drawing>
                <wp:inline distT="0" distB="0" distL="0" distR="0" wp14:anchorId="603829BB" wp14:editId="292548F8">
                  <wp:extent cx="123825" cy="1047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0B80">
              <w:rPr>
                <w:rFonts w:ascii="Verdana" w:eastAsia="Times New Roman" w:hAnsi="Verdana" w:cs="Times New Roman"/>
                <w:b/>
                <w:bCs/>
                <w:color w:val="004F00"/>
                <w:sz w:val="20"/>
                <w:szCs w:val="20"/>
                <w:lang w:eastAsia="fr-FR"/>
              </w:rPr>
              <w:t xml:space="preserve">Samedi 25 septembre 2010 - </w:t>
            </w:r>
            <w:proofErr w:type="gramStart"/>
            <w:r w:rsidRPr="007D0B80">
              <w:rPr>
                <w:rFonts w:ascii="Verdana" w:eastAsia="Times New Roman" w:hAnsi="Verdana" w:cs="Times New Roman"/>
                <w:b/>
                <w:bCs/>
                <w:color w:val="004F00"/>
                <w:sz w:val="20"/>
                <w:szCs w:val="20"/>
                <w:lang w:eastAsia="fr-FR"/>
              </w:rPr>
              <w:t>Un brame</w:t>
            </w:r>
            <w:proofErr w:type="gramEnd"/>
            <w:r w:rsidRPr="007D0B80">
              <w:rPr>
                <w:rFonts w:ascii="Verdana" w:eastAsia="Times New Roman" w:hAnsi="Verdana" w:cs="Times New Roman"/>
                <w:b/>
                <w:bCs/>
                <w:color w:val="004F00"/>
                <w:sz w:val="20"/>
                <w:szCs w:val="20"/>
                <w:lang w:eastAsia="fr-FR"/>
              </w:rPr>
              <w:t xml:space="preserve"> en </w:t>
            </w:r>
            <w:proofErr w:type="spellStart"/>
            <w:r w:rsidRPr="007D0B80">
              <w:rPr>
                <w:rFonts w:ascii="Verdana" w:eastAsia="Times New Roman" w:hAnsi="Verdana" w:cs="Times New Roman"/>
                <w:b/>
                <w:bCs/>
                <w:color w:val="004F00"/>
                <w:sz w:val="20"/>
                <w:szCs w:val="20"/>
                <w:lang w:eastAsia="fr-FR"/>
              </w:rPr>
              <w:t>demi teinte</w:t>
            </w:r>
            <w:proofErr w:type="spellEnd"/>
            <w:r w:rsidRPr="007D0B80">
              <w:rPr>
                <w:rFonts w:ascii="Verdana" w:eastAsia="Times New Roman" w:hAnsi="Verdana" w:cs="Times New Roman"/>
                <w:b/>
                <w:bCs/>
                <w:color w:val="004F00"/>
                <w:sz w:val="20"/>
                <w:szCs w:val="20"/>
                <w:lang w:eastAsia="fr-FR"/>
              </w:rPr>
              <w:t xml:space="preserve"> à </w:t>
            </w:r>
            <w:proofErr w:type="spellStart"/>
            <w:r w:rsidRPr="007D0B80">
              <w:rPr>
                <w:rFonts w:ascii="Verdana" w:eastAsia="Times New Roman" w:hAnsi="Verdana" w:cs="Times New Roman"/>
                <w:b/>
                <w:bCs/>
                <w:color w:val="004F00"/>
                <w:sz w:val="20"/>
                <w:szCs w:val="20"/>
                <w:lang w:eastAsia="fr-FR"/>
              </w:rPr>
              <w:t>Cabrillac</w:t>
            </w:r>
            <w:proofErr w:type="spellEnd"/>
            <w:r w:rsidRPr="007D0B80">
              <w:rPr>
                <w:rFonts w:ascii="Verdana" w:eastAsia="Times New Roman" w:hAnsi="Verdana" w:cs="Times New Roman"/>
                <w:b/>
                <w:bCs/>
                <w:color w:val="004F00"/>
                <w:sz w:val="20"/>
                <w:szCs w:val="20"/>
                <w:lang w:eastAsia="fr-FR"/>
              </w:rPr>
              <w:t>...</w:t>
            </w:r>
          </w:p>
          <w:p w14:paraId="4E4AFBC0" w14:textId="77777777" w:rsidR="007D0B80" w:rsidRPr="007D0B80" w:rsidRDefault="007D0B80" w:rsidP="007D0B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2DA8D58F" w14:textId="77777777" w:rsidR="007D0B80" w:rsidRPr="007D0B80" w:rsidRDefault="007D0B80" w:rsidP="007D0B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>Ca n'était pas le brusque changement de temps qui aurait pu empêcher la quinzaine d'amateurs passionnés de grands espaces et de brame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de venir passer quelques heures à observer et écouter le Seigneur de nos montagnes cévenoles …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 xml:space="preserve">Pluie , vent et premier froid nous ont accueilli sur la place de brame de </w:t>
            </w:r>
            <w:proofErr w:type="spellStart"/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>Camprieu</w:t>
            </w:r>
            <w:proofErr w:type="spellEnd"/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 xml:space="preserve"> ou…les cerfs surement perturbés par ces nouvelles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conditions climatiques ne montraient pas beaucoup de cœur à l'ouvrage , dans leurs premiers jours de démonstration !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Une biche suitée de son faon et…quelques rôts plus lointains laissaient finalement la place à une belle compagnie d'une vingtaine de sangliers venus vermiller au fond du vallon , se laissant admirer et filmer sans retenue …Mais il était déjà tard et tout le monde se retrouvait heureusement à la Résidence Vacances du Pont du Moulin à CAMPRIEU , pour déguster soupe chaude et lasagnes , apte à réchauffer les plus refroidis .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 xml:space="preserve">En bref , une </w:t>
            </w:r>
            <w:proofErr w:type="spellStart"/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>après midi</w:t>
            </w:r>
            <w:proofErr w:type="spellEnd"/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 xml:space="preserve"> de saison , toute en </w:t>
            </w:r>
            <w:proofErr w:type="spellStart"/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>demi teinte</w:t>
            </w:r>
            <w:proofErr w:type="spellEnd"/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 xml:space="preserve"> , largement contrebalancée par la chaleur et la convivialité des membres présents .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 xml:space="preserve">Merci à tous pour votre amicale présence . </w:t>
            </w:r>
            <w:proofErr w:type="gramStart"/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>Promis ,</w:t>
            </w:r>
            <w:proofErr w:type="gramEnd"/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 xml:space="preserve"> nous ferons mieux l'année prochaine !</w:t>
            </w:r>
            <w:r w:rsidRPr="007D0B80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  <w:t>PPH</w:t>
            </w:r>
          </w:p>
        </w:tc>
      </w:tr>
    </w:tbl>
    <w:p w14:paraId="474B8DD7" w14:textId="77777777" w:rsidR="00312157" w:rsidRDefault="00B86482"/>
    <w:sectPr w:rsidR="00312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6A"/>
    <w:rsid w:val="007D0B80"/>
    <w:rsid w:val="008C1D6A"/>
    <w:rsid w:val="00956466"/>
    <w:rsid w:val="00F6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3961A2"/>
  <w15:chartTrackingRefBased/>
  <w15:docId w15:val="{5D3FC058-C35F-45B2-8B07-91E0E5B3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louis vaille</dc:creator>
  <cp:keywords/>
  <dc:description/>
  <cp:lastModifiedBy>jean louis vaille</cp:lastModifiedBy>
  <cp:revision>2</cp:revision>
  <dcterms:created xsi:type="dcterms:W3CDTF">2022-01-25T19:57:00Z</dcterms:created>
  <dcterms:modified xsi:type="dcterms:W3CDTF">2022-01-25T19:57:00Z</dcterms:modified>
</cp:coreProperties>
</file>